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E4A2" w14:textId="77777777" w:rsidR="00DA2528" w:rsidRDefault="00000000" w:rsidP="003775D9">
      <w:pPr>
        <w:pStyle w:val="NormalWeb"/>
        <w:spacing w:after="0" w:afterAutospacing="0" w:line="360" w:lineRule="atLeast"/>
        <w:jc w:val="center"/>
        <w:rPr>
          <w:rStyle w:val="Textoennegrita"/>
          <w:rFonts w:ascii="Raleway" w:hAnsi="Raleway"/>
          <w:bCs w:val="0"/>
          <w:color w:val="333333"/>
          <w:sz w:val="26"/>
          <w:szCs w:val="26"/>
        </w:rPr>
      </w:pPr>
      <w:r>
        <w:rPr>
          <w:rFonts w:ascii="Raleway" w:hAnsi="Raleway"/>
          <w:b/>
          <w:noProof/>
          <w:color w:val="333333"/>
          <w:sz w:val="26"/>
          <w:szCs w:val="26"/>
        </w:rPr>
        <w:drawing>
          <wp:inline distT="0" distB="0" distL="114300" distR="114300" wp14:anchorId="7FFC455B" wp14:editId="0BFDB550">
            <wp:extent cx="3717925" cy="858520"/>
            <wp:effectExtent l="0" t="0" r="15875" b="1778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79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7ED33" w14:textId="77777777" w:rsidR="00DA2528" w:rsidRDefault="00000000" w:rsidP="003775D9">
      <w:pPr>
        <w:pStyle w:val="NormalWeb"/>
        <w:spacing w:after="0" w:afterAutospacing="0" w:line="360" w:lineRule="atLeast"/>
        <w:contextualSpacing/>
        <w:jc w:val="center"/>
        <w:rPr>
          <w:rStyle w:val="Textoennegrita"/>
          <w:rFonts w:ascii="Raleway" w:hAnsi="Raleway"/>
          <w:bCs w:val="0"/>
          <w:color w:val="333333"/>
          <w:sz w:val="28"/>
          <w:szCs w:val="28"/>
        </w:rPr>
      </w:pPr>
      <w:r>
        <w:rPr>
          <w:rStyle w:val="Textoennegrita"/>
          <w:rFonts w:ascii="Raleway" w:hAnsi="Raleway"/>
          <w:bCs w:val="0"/>
          <w:color w:val="FF0000"/>
          <w:sz w:val="28"/>
          <w:szCs w:val="28"/>
        </w:rPr>
        <w:t>¡Trabajador!    ¡Joven!</w:t>
      </w:r>
    </w:p>
    <w:p w14:paraId="683388E7" w14:textId="77777777" w:rsidR="00DA2528" w:rsidRDefault="00000000" w:rsidP="006751F5">
      <w:pPr>
        <w:pStyle w:val="NormalWeb"/>
        <w:spacing w:before="0" w:beforeAutospacing="0" w:line="360" w:lineRule="atLeast"/>
        <w:jc w:val="center"/>
        <w:rPr>
          <w:rStyle w:val="Textoennegrita"/>
          <w:rFonts w:ascii="Raleway" w:hAnsi="Raleway"/>
          <w:bCs w:val="0"/>
          <w:color w:val="333333"/>
          <w:sz w:val="26"/>
          <w:szCs w:val="26"/>
        </w:rPr>
      </w:pPr>
      <w:r>
        <w:rPr>
          <w:rStyle w:val="Textoennegrita"/>
          <w:rFonts w:ascii="Raleway" w:hAnsi="Raleway"/>
          <w:bCs w:val="0"/>
          <w:color w:val="333333"/>
          <w:sz w:val="26"/>
          <w:szCs w:val="26"/>
        </w:rPr>
        <w:t xml:space="preserve">NO PERMITAS QUE LA BANCA TRASPASE SUS “VALORES TÓXICOS” A UN FONDO PRIVADO DE PENSIONES TUYO O A </w:t>
      </w:r>
      <w:proofErr w:type="gramStart"/>
      <w:r>
        <w:rPr>
          <w:rStyle w:val="Textoennegrita"/>
          <w:rFonts w:ascii="Raleway" w:hAnsi="Raleway"/>
          <w:bCs w:val="0"/>
          <w:color w:val="333333"/>
          <w:sz w:val="26"/>
          <w:szCs w:val="26"/>
        </w:rPr>
        <w:t>UNA ”MOCHILA</w:t>
      </w:r>
      <w:proofErr w:type="gramEnd"/>
      <w:r>
        <w:rPr>
          <w:rStyle w:val="Textoennegrita"/>
          <w:rFonts w:ascii="Raleway" w:hAnsi="Raleway"/>
          <w:bCs w:val="0"/>
          <w:color w:val="333333"/>
          <w:sz w:val="26"/>
          <w:szCs w:val="26"/>
        </w:rPr>
        <w:t xml:space="preserve"> AUSTRIACA” TUYA OBLIGATORIA</w:t>
      </w:r>
    </w:p>
    <w:p w14:paraId="1C17FBC8" w14:textId="18329E99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Fonts w:ascii="Raleway" w:hAnsi="Raleway"/>
          <w:color w:val="333333"/>
        </w:rPr>
      </w:pPr>
      <w:r>
        <w:rPr>
          <w:rStyle w:val="apple-converted-space"/>
          <w:rFonts w:ascii="Raleway" w:hAnsi="Raleway"/>
          <w:b/>
          <w:bCs/>
          <w:color w:val="FF0000"/>
        </w:rPr>
        <w:t>Los Bancos vuelven a estar mal</w:t>
      </w:r>
      <w:r>
        <w:rPr>
          <w:rStyle w:val="apple-converted-space"/>
          <w:rFonts w:ascii="Raleway" w:hAnsi="Raleway"/>
          <w:color w:val="FF0000"/>
        </w:rPr>
        <w:t>.</w:t>
      </w:r>
      <w:r>
        <w:rPr>
          <w:rStyle w:val="apple-converted-space"/>
          <w:rFonts w:ascii="Raleway" w:hAnsi="Raleway"/>
          <w:color w:val="333333"/>
        </w:rPr>
        <w:t xml:space="preserve"> </w:t>
      </w:r>
      <w:r>
        <w:rPr>
          <w:rFonts w:ascii="Raleway" w:hAnsi="Raleway"/>
          <w:color w:val="333333"/>
        </w:rPr>
        <w:t xml:space="preserve">En el Periódico de 3 de abril de 2019, </w:t>
      </w:r>
      <w:r>
        <w:rPr>
          <w:rFonts w:ascii="Raleway" w:hAnsi="Raleway"/>
          <w:b/>
          <w:bCs/>
          <w:color w:val="333333"/>
        </w:rPr>
        <w:t>el Gobernador del Banco de España</w:t>
      </w:r>
      <w:r>
        <w:rPr>
          <w:rFonts w:ascii="Raleway" w:hAnsi="Raleway"/>
          <w:color w:val="333333"/>
        </w:rPr>
        <w:t xml:space="preserve"> </w:t>
      </w:r>
      <w:r>
        <w:rPr>
          <w:rFonts w:ascii="Raleway" w:hAnsi="Raleway"/>
          <w:b/>
          <w:bCs/>
          <w:color w:val="333333"/>
        </w:rPr>
        <w:t>decía que la banca tiene más activos tóxicos ahora que antes de la crisis. Un “activo tóxico” es algo que tiene su precio “hinchado”</w:t>
      </w:r>
      <w:r>
        <w:rPr>
          <w:rFonts w:ascii="Raleway" w:hAnsi="Raleway"/>
          <w:color w:val="333333"/>
        </w:rPr>
        <w:t>.</w:t>
      </w:r>
    </w:p>
    <w:p w14:paraId="5F22F6C7" w14:textId="6B0742F5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Fonts w:ascii="Raleway" w:hAnsi="Raleway"/>
          <w:color w:val="333333"/>
        </w:rPr>
      </w:pPr>
      <w:r>
        <w:rPr>
          <w:rFonts w:ascii="Raleway" w:hAnsi="Raleway"/>
          <w:color w:val="333333"/>
        </w:rPr>
        <w:t xml:space="preserve">Al principio de la anterior crisis empezaron a fusionarse Cajas de Ahorro y Bancos y no fue suficiente. </w:t>
      </w:r>
      <w:r>
        <w:rPr>
          <w:rFonts w:ascii="Raleway" w:hAnsi="Raleway"/>
          <w:b/>
          <w:bCs/>
          <w:color w:val="333333"/>
        </w:rPr>
        <w:t>Ahora vuelven las fusiones</w:t>
      </w:r>
      <w:r w:rsidR="006751F5">
        <w:rPr>
          <w:rFonts w:ascii="Raleway" w:hAnsi="Raleway"/>
          <w:b/>
          <w:bCs/>
          <w:color w:val="333333"/>
        </w:rPr>
        <w:t xml:space="preserve"> y absorciones</w:t>
      </w:r>
      <w:r>
        <w:rPr>
          <w:rFonts w:ascii="Raleway" w:hAnsi="Raleway"/>
          <w:b/>
          <w:bCs/>
          <w:color w:val="333333"/>
        </w:rPr>
        <w:t>.</w:t>
      </w:r>
    </w:p>
    <w:p w14:paraId="5B62294D" w14:textId="77777777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Fonts w:ascii="Raleway" w:hAnsi="Raleway"/>
          <w:b/>
          <w:bCs/>
          <w:color w:val="333333"/>
        </w:rPr>
        <w:t>¿Por qué se repite la situación?</w:t>
      </w:r>
      <w:r>
        <w:rPr>
          <w:rFonts w:ascii="Raleway" w:hAnsi="Raleway"/>
          <w:color w:val="333333"/>
        </w:rPr>
        <w:t xml:space="preserve"> Porque n</w:t>
      </w:r>
      <w:r>
        <w:rPr>
          <w:rStyle w:val="apple-converted-space"/>
          <w:rFonts w:ascii="Raleway" w:hAnsi="Raleway"/>
          <w:color w:val="333333"/>
        </w:rPr>
        <w:t xml:space="preserve">o se cambió nada y no se puso límite a la </w:t>
      </w:r>
      <w:r>
        <w:rPr>
          <w:rStyle w:val="apple-converted-space"/>
          <w:rFonts w:ascii="Raleway" w:hAnsi="Raleway"/>
          <w:b/>
          <w:bCs/>
          <w:color w:val="333333"/>
        </w:rPr>
        <w:t>especulación</w:t>
      </w:r>
      <w:r>
        <w:rPr>
          <w:rStyle w:val="apple-converted-space"/>
          <w:rFonts w:ascii="Raleway" w:hAnsi="Raleway"/>
          <w:color w:val="333333"/>
        </w:rPr>
        <w:t xml:space="preserve"> financiera. ¡</w:t>
      </w:r>
      <w:r>
        <w:rPr>
          <w:rStyle w:val="apple-converted-space"/>
          <w:rFonts w:ascii="Raleway" w:hAnsi="Raleway"/>
          <w:b/>
          <w:bCs/>
          <w:color w:val="333333"/>
        </w:rPr>
        <w:t>Nunca se cambia nada!</w:t>
      </w:r>
    </w:p>
    <w:p w14:paraId="5FD75639" w14:textId="77777777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color w:val="333333"/>
        </w:rPr>
        <w:t xml:space="preserve"> Cuando se especula </w:t>
      </w:r>
      <w:r>
        <w:rPr>
          <w:rStyle w:val="apple-converted-space"/>
          <w:rFonts w:ascii="Raleway" w:hAnsi="Raleway"/>
          <w:b/>
          <w:bCs/>
          <w:color w:val="333333"/>
        </w:rPr>
        <w:t>se puede ganar</w:t>
      </w:r>
      <w:r>
        <w:rPr>
          <w:rStyle w:val="apple-converted-space"/>
          <w:rFonts w:ascii="Raleway" w:hAnsi="Raleway"/>
          <w:color w:val="333333"/>
        </w:rPr>
        <w:t xml:space="preserve"> mucho dinero y cuando ocurre se reparten beneficio, los directivos se aumentan el sueldo, reciben “bonus”. ¡Todos muy contentos!</w:t>
      </w:r>
    </w:p>
    <w:p w14:paraId="6313AE15" w14:textId="77777777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b/>
          <w:bCs/>
          <w:color w:val="333333"/>
        </w:rPr>
        <w:t>Pero a veces se pierde</w:t>
      </w:r>
      <w:r>
        <w:rPr>
          <w:rStyle w:val="apple-converted-space"/>
          <w:rFonts w:ascii="Raleway" w:hAnsi="Raleway"/>
          <w:color w:val="333333"/>
        </w:rPr>
        <w:t xml:space="preserve"> y algo que vale mil puede acabar valiendo dos o ver que pronto va a valer dos. Cuando esto ocurre </w:t>
      </w:r>
      <w:r>
        <w:rPr>
          <w:rStyle w:val="apple-converted-space"/>
          <w:rFonts w:ascii="Raleway" w:hAnsi="Raleway"/>
          <w:b/>
          <w:bCs/>
          <w:color w:val="333333"/>
        </w:rPr>
        <w:t>no</w:t>
      </w:r>
      <w:r>
        <w:rPr>
          <w:rStyle w:val="apple-converted-space"/>
          <w:rFonts w:ascii="Raleway" w:hAnsi="Raleway"/>
          <w:color w:val="333333"/>
        </w:rPr>
        <w:t xml:space="preserve"> quieren recortar beneficios, bajarse el sueldo o dimitir y </w:t>
      </w:r>
      <w:r>
        <w:rPr>
          <w:rStyle w:val="apple-converted-space"/>
          <w:rFonts w:ascii="Raleway" w:hAnsi="Raleway"/>
          <w:b/>
          <w:bCs/>
          <w:color w:val="333333"/>
        </w:rPr>
        <w:t>lo “esconden”</w:t>
      </w:r>
      <w:r>
        <w:rPr>
          <w:rStyle w:val="apple-converted-space"/>
          <w:rFonts w:ascii="Raleway" w:hAnsi="Raleway"/>
          <w:color w:val="333333"/>
        </w:rPr>
        <w:t>.</w:t>
      </w:r>
    </w:p>
    <w:p w14:paraId="050A529E" w14:textId="6B8129BF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color w:val="333333"/>
        </w:rPr>
        <w:t>Lo guarda</w:t>
      </w:r>
      <w:r w:rsidR="006751F5">
        <w:rPr>
          <w:rStyle w:val="apple-converted-space"/>
          <w:rFonts w:ascii="Raleway" w:hAnsi="Raleway"/>
          <w:color w:val="333333"/>
        </w:rPr>
        <w:t>n</w:t>
      </w:r>
      <w:r>
        <w:rPr>
          <w:rStyle w:val="apple-converted-space"/>
          <w:rFonts w:ascii="Raleway" w:hAnsi="Raleway"/>
          <w:color w:val="333333"/>
        </w:rPr>
        <w:t xml:space="preserve"> como si todavía valiese mil y no lo </w:t>
      </w:r>
      <w:r w:rsidR="006751F5">
        <w:rPr>
          <w:rStyle w:val="apple-converted-space"/>
          <w:rFonts w:ascii="Raleway" w:hAnsi="Raleway"/>
          <w:color w:val="333333"/>
        </w:rPr>
        <w:t xml:space="preserve">venden </w:t>
      </w:r>
      <w:r>
        <w:rPr>
          <w:rStyle w:val="apple-converted-space"/>
          <w:rFonts w:ascii="Raleway" w:hAnsi="Raleway"/>
          <w:color w:val="333333"/>
        </w:rPr>
        <w:t xml:space="preserve">para que no se descubra que solo vale dos. Es lo que se llama un </w:t>
      </w:r>
      <w:r>
        <w:rPr>
          <w:rStyle w:val="apple-converted-space"/>
          <w:rFonts w:ascii="Raleway" w:hAnsi="Raleway"/>
          <w:b/>
          <w:bCs/>
          <w:color w:val="333333"/>
        </w:rPr>
        <w:t>“valor tóxico”</w:t>
      </w:r>
      <w:r>
        <w:rPr>
          <w:rStyle w:val="apple-converted-space"/>
          <w:rFonts w:ascii="Raleway" w:hAnsi="Raleway"/>
          <w:color w:val="333333"/>
        </w:rPr>
        <w:t xml:space="preserve">. Con el paso del tiempo y </w:t>
      </w:r>
      <w:r w:rsidR="00C15F17">
        <w:rPr>
          <w:rStyle w:val="apple-converted-space"/>
          <w:rFonts w:ascii="Raleway" w:hAnsi="Raleway"/>
          <w:color w:val="333333"/>
        </w:rPr>
        <w:t xml:space="preserve">de otros fracasos </w:t>
      </w:r>
      <w:r>
        <w:rPr>
          <w:rStyle w:val="apple-converted-space"/>
          <w:rFonts w:ascii="Raleway" w:hAnsi="Raleway"/>
          <w:color w:val="333333"/>
        </w:rPr>
        <w:t xml:space="preserve">tienen más y se convierten en una bomba de relojería, pues un día se descubre que un Banco que decía tener millones estaba lleno de esta basura y quiebra (si no lo rescatan, </w:t>
      </w:r>
      <w:r w:rsidR="00C15F17">
        <w:rPr>
          <w:rStyle w:val="apple-converted-space"/>
          <w:rFonts w:ascii="Raleway" w:hAnsi="Raleway"/>
          <w:color w:val="333333"/>
        </w:rPr>
        <w:t>con el dinero de</w:t>
      </w:r>
      <w:r>
        <w:rPr>
          <w:rStyle w:val="apple-converted-space"/>
          <w:rFonts w:ascii="Raleway" w:hAnsi="Raleway"/>
          <w:color w:val="333333"/>
        </w:rPr>
        <w:t xml:space="preserve"> los ciudadanos).</w:t>
      </w:r>
    </w:p>
    <w:p w14:paraId="78103BF4" w14:textId="77777777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color w:val="333333"/>
        </w:rPr>
        <w:lastRenderedPageBreak/>
        <w:t xml:space="preserve">Ya no pueden volver a vender esta basura a las viudas, haciéndoles pagar el valor “hinchado”, pues quedaron escarmentadas con las </w:t>
      </w:r>
      <w:r>
        <w:rPr>
          <w:rStyle w:val="apple-converted-space"/>
          <w:rFonts w:ascii="Raleway" w:hAnsi="Raleway"/>
          <w:b/>
          <w:bCs/>
          <w:color w:val="333333"/>
        </w:rPr>
        <w:t xml:space="preserve">“Preferentes” </w:t>
      </w:r>
      <w:r>
        <w:rPr>
          <w:rStyle w:val="apple-converted-space"/>
          <w:rFonts w:ascii="Raleway" w:hAnsi="Raleway"/>
          <w:color w:val="333333"/>
        </w:rPr>
        <w:t xml:space="preserve">y las </w:t>
      </w:r>
      <w:r>
        <w:rPr>
          <w:rStyle w:val="apple-converted-space"/>
          <w:rFonts w:ascii="Raleway" w:hAnsi="Raleway"/>
          <w:b/>
          <w:bCs/>
          <w:color w:val="333333"/>
        </w:rPr>
        <w:t>“Subordinadas</w:t>
      </w:r>
      <w:r>
        <w:rPr>
          <w:rStyle w:val="apple-converted-space"/>
          <w:rFonts w:ascii="Raleway" w:hAnsi="Raleway"/>
          <w:color w:val="333333"/>
        </w:rPr>
        <w:t>” que les vendieron en el pasado.</w:t>
      </w:r>
    </w:p>
    <w:p w14:paraId="21D90790" w14:textId="368DBC94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color w:val="333333"/>
        </w:rPr>
        <w:t xml:space="preserve">En la anterior crisis se la compró el Estado a un valor “hinchado” poniéndola en lo que se llamó el </w:t>
      </w:r>
      <w:r>
        <w:rPr>
          <w:rStyle w:val="apple-converted-space"/>
          <w:rFonts w:ascii="Raleway" w:hAnsi="Raleway"/>
          <w:b/>
          <w:bCs/>
          <w:color w:val="333333"/>
        </w:rPr>
        <w:t>“Banco malo”</w:t>
      </w:r>
      <w:r>
        <w:rPr>
          <w:rStyle w:val="apple-converted-space"/>
          <w:rFonts w:ascii="Raleway" w:hAnsi="Raleway"/>
          <w:color w:val="333333"/>
        </w:rPr>
        <w:t xml:space="preserve">. </w:t>
      </w:r>
      <w:r w:rsidR="00C15F17">
        <w:rPr>
          <w:rStyle w:val="apple-converted-space"/>
          <w:rFonts w:ascii="Raleway" w:hAnsi="Raleway"/>
          <w:color w:val="333333"/>
        </w:rPr>
        <w:t>M</w:t>
      </w:r>
      <w:r>
        <w:rPr>
          <w:rStyle w:val="apple-converted-space"/>
          <w:rFonts w:ascii="Raleway" w:hAnsi="Raleway"/>
          <w:color w:val="333333"/>
        </w:rPr>
        <w:t>intieron d</w:t>
      </w:r>
      <w:r w:rsidR="00C15F17">
        <w:rPr>
          <w:rStyle w:val="apple-converted-space"/>
          <w:rFonts w:ascii="Raleway" w:hAnsi="Raleway"/>
          <w:color w:val="333333"/>
        </w:rPr>
        <w:t>ici</w:t>
      </w:r>
      <w:r>
        <w:rPr>
          <w:rStyle w:val="apple-converted-space"/>
          <w:rFonts w:ascii="Raleway" w:hAnsi="Raleway"/>
          <w:color w:val="333333"/>
        </w:rPr>
        <w:t>e</w:t>
      </w:r>
      <w:r w:rsidR="00C15F17">
        <w:rPr>
          <w:rStyle w:val="apple-converted-space"/>
          <w:rFonts w:ascii="Raleway" w:hAnsi="Raleway"/>
          <w:color w:val="333333"/>
        </w:rPr>
        <w:t>ndo</w:t>
      </w:r>
      <w:r>
        <w:rPr>
          <w:rStyle w:val="apple-converted-space"/>
          <w:rFonts w:ascii="Raleway" w:hAnsi="Raleway"/>
          <w:color w:val="333333"/>
        </w:rPr>
        <w:t xml:space="preserve"> que no iba a costar ni un euro al contribuyente</w:t>
      </w:r>
      <w:r w:rsidR="00C15F17">
        <w:rPr>
          <w:rStyle w:val="apple-converted-space"/>
          <w:rFonts w:ascii="Raleway" w:hAnsi="Raleway"/>
          <w:color w:val="333333"/>
        </w:rPr>
        <w:t xml:space="preserve">, pues </w:t>
      </w:r>
      <w:r>
        <w:rPr>
          <w:rStyle w:val="apple-converted-space"/>
          <w:rFonts w:ascii="Raleway" w:hAnsi="Raleway"/>
          <w:color w:val="333333"/>
        </w:rPr>
        <w:t>el Estado perderá miles de millones.</w:t>
      </w:r>
    </w:p>
    <w:p w14:paraId="1E03E5F9" w14:textId="55FDAC1A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b/>
          <w:bCs/>
          <w:color w:val="333333"/>
        </w:rPr>
        <w:t>¿Cuál es la solución para un nuevo “rescate”?</w:t>
      </w:r>
      <w:r>
        <w:rPr>
          <w:rStyle w:val="apple-converted-space"/>
          <w:rFonts w:ascii="Raleway" w:hAnsi="Raleway"/>
          <w:color w:val="333333"/>
        </w:rPr>
        <w:t xml:space="preserve"> </w:t>
      </w:r>
      <w:r w:rsidR="00C15F17">
        <w:rPr>
          <w:rStyle w:val="apple-converted-space"/>
          <w:rFonts w:ascii="Raleway" w:hAnsi="Raleway"/>
          <w:b/>
          <w:bCs/>
          <w:color w:val="FF0000"/>
        </w:rPr>
        <w:t>Que</w:t>
      </w:r>
      <w:r>
        <w:rPr>
          <w:rStyle w:val="apple-converted-space"/>
          <w:rFonts w:ascii="Raleway" w:hAnsi="Raleway"/>
          <w:b/>
          <w:bCs/>
          <w:color w:val="FF0000"/>
        </w:rPr>
        <w:t xml:space="preserve"> una </w:t>
      </w:r>
      <w:r w:rsidR="00C15F17">
        <w:rPr>
          <w:rStyle w:val="apple-converted-space"/>
          <w:rFonts w:ascii="Raleway" w:hAnsi="Raleway"/>
          <w:b/>
          <w:bCs/>
          <w:color w:val="FF0000"/>
        </w:rPr>
        <w:t xml:space="preserve">ley o convenios desvíen </w:t>
      </w:r>
      <w:r>
        <w:rPr>
          <w:rStyle w:val="apple-converted-space"/>
          <w:rFonts w:ascii="Raleway" w:hAnsi="Raleway"/>
          <w:b/>
          <w:bCs/>
          <w:color w:val="FF0000"/>
        </w:rPr>
        <w:t>parte de las cotizaciones</w:t>
      </w:r>
      <w:r>
        <w:rPr>
          <w:rStyle w:val="apple-converted-space"/>
          <w:rFonts w:ascii="Raleway" w:hAnsi="Raleway"/>
          <w:b/>
          <w:bCs/>
          <w:color w:val="333333"/>
        </w:rPr>
        <w:t xml:space="preserve"> que sirven para equilibrar a la seguridad social </w:t>
      </w:r>
      <w:r>
        <w:rPr>
          <w:rStyle w:val="apple-converted-space"/>
          <w:rFonts w:ascii="Raleway" w:hAnsi="Raleway"/>
          <w:b/>
          <w:bCs/>
          <w:color w:val="FF0000"/>
        </w:rPr>
        <w:t>o de</w:t>
      </w:r>
      <w:r>
        <w:rPr>
          <w:rStyle w:val="apple-converted-space"/>
          <w:rFonts w:ascii="Raleway" w:hAnsi="Raleway"/>
          <w:b/>
          <w:bCs/>
          <w:color w:val="333333"/>
        </w:rPr>
        <w:t xml:space="preserve"> los </w:t>
      </w:r>
      <w:r>
        <w:rPr>
          <w:rStyle w:val="apple-converted-space"/>
          <w:rFonts w:ascii="Raleway" w:hAnsi="Raleway"/>
          <w:b/>
          <w:bCs/>
          <w:color w:val="FF0000"/>
        </w:rPr>
        <w:t>aumentos de sueldo, forzosamente a Fondos Privados de Pensiones o al invento de la “Mochila Austriaca”</w:t>
      </w:r>
      <w:r>
        <w:rPr>
          <w:rStyle w:val="apple-converted-space"/>
          <w:rFonts w:ascii="Raleway" w:hAnsi="Raleway"/>
          <w:b/>
          <w:bCs/>
          <w:color w:val="333333"/>
        </w:rPr>
        <w:t xml:space="preserve"> </w:t>
      </w:r>
      <w:r w:rsidR="00563719" w:rsidRPr="00563719">
        <w:rPr>
          <w:rStyle w:val="apple-converted-space"/>
          <w:rFonts w:ascii="Raleway" w:hAnsi="Raleway"/>
          <w:color w:val="333333"/>
        </w:rPr>
        <w:t>(sirve para pagar</w:t>
      </w:r>
      <w:r w:rsidR="00563719">
        <w:rPr>
          <w:rStyle w:val="apple-converted-space"/>
          <w:rFonts w:ascii="Raleway" w:hAnsi="Raleway"/>
          <w:color w:val="333333"/>
        </w:rPr>
        <w:t>te</w:t>
      </w:r>
      <w:r w:rsidR="00563719" w:rsidRPr="00563719">
        <w:rPr>
          <w:rStyle w:val="apple-converted-space"/>
          <w:rFonts w:ascii="Raleway" w:hAnsi="Raleway"/>
          <w:color w:val="333333"/>
        </w:rPr>
        <w:t xml:space="preserve"> </w:t>
      </w:r>
      <w:r w:rsidRPr="00563719">
        <w:rPr>
          <w:rStyle w:val="apple-converted-space"/>
          <w:rFonts w:ascii="Raleway" w:hAnsi="Raleway"/>
          <w:color w:val="333333"/>
        </w:rPr>
        <w:t xml:space="preserve">la </w:t>
      </w:r>
      <w:r w:rsidRPr="00563719">
        <w:rPr>
          <w:rStyle w:val="apple-converted-space"/>
          <w:rFonts w:ascii="Raleway" w:hAnsi="Raleway"/>
          <w:color w:val="FF0000"/>
        </w:rPr>
        <w:t>jubilación</w:t>
      </w:r>
      <w:r w:rsidRPr="00563719">
        <w:rPr>
          <w:rStyle w:val="apple-converted-space"/>
          <w:rFonts w:ascii="Raleway" w:hAnsi="Raleway"/>
          <w:color w:val="333333"/>
        </w:rPr>
        <w:t xml:space="preserve"> o cuando est</w:t>
      </w:r>
      <w:r w:rsidR="00563719" w:rsidRPr="00563719">
        <w:rPr>
          <w:rStyle w:val="apple-converted-space"/>
          <w:rFonts w:ascii="Raleway" w:hAnsi="Raleway"/>
          <w:color w:val="333333"/>
        </w:rPr>
        <w:t>ás</w:t>
      </w:r>
      <w:r w:rsidRPr="00563719">
        <w:rPr>
          <w:rStyle w:val="apple-converted-space"/>
          <w:rFonts w:ascii="Raleway" w:hAnsi="Raleway"/>
          <w:color w:val="333333"/>
        </w:rPr>
        <w:t xml:space="preserve"> en </w:t>
      </w:r>
      <w:r w:rsidRPr="00563719">
        <w:rPr>
          <w:rStyle w:val="apple-converted-space"/>
          <w:rFonts w:ascii="Raleway" w:hAnsi="Raleway"/>
          <w:color w:val="FF0000"/>
        </w:rPr>
        <w:t>paro</w:t>
      </w:r>
      <w:r w:rsidR="00563719" w:rsidRPr="00563719">
        <w:rPr>
          <w:rStyle w:val="apple-converted-space"/>
          <w:rFonts w:ascii="Raleway" w:hAnsi="Raleway"/>
          <w:color w:val="333333"/>
        </w:rPr>
        <w:t>)</w:t>
      </w:r>
      <w:r>
        <w:rPr>
          <w:rStyle w:val="apple-converted-space"/>
          <w:rFonts w:ascii="Raleway" w:hAnsi="Raleway"/>
          <w:b/>
          <w:bCs/>
          <w:color w:val="333333"/>
        </w:rPr>
        <w:t>. Las entidades financieras controladas por la Banca se quedarían este dinero y a cambio le colocarían en el fondo de pensiones o en la “mochila” de cada trabajador las acciones o valores que quieren sacarse de encima y que mantienen con un valor “hinchado”.</w:t>
      </w:r>
    </w:p>
    <w:p w14:paraId="169A3FF3" w14:textId="77777777" w:rsidR="00DA2528" w:rsidRDefault="00000000">
      <w:pPr>
        <w:pStyle w:val="NormalWeb"/>
        <w:numPr>
          <w:ilvl w:val="0"/>
          <w:numId w:val="1"/>
        </w:numPr>
        <w:spacing w:line="276" w:lineRule="auto"/>
        <w:rPr>
          <w:rStyle w:val="apple-converted-space"/>
          <w:rFonts w:ascii="Raleway" w:hAnsi="Raleway"/>
          <w:b/>
          <w:bCs/>
          <w:color w:val="333333"/>
        </w:rPr>
      </w:pPr>
      <w:r>
        <w:rPr>
          <w:rStyle w:val="apple-converted-space"/>
          <w:rFonts w:ascii="Raleway" w:hAnsi="Raleway"/>
          <w:color w:val="333333"/>
        </w:rPr>
        <w:t xml:space="preserve">Así, </w:t>
      </w:r>
      <w:r>
        <w:rPr>
          <w:rStyle w:val="apple-converted-space"/>
          <w:rFonts w:ascii="Raleway" w:hAnsi="Raleway"/>
          <w:b/>
          <w:bCs/>
          <w:color w:val="333333"/>
        </w:rPr>
        <w:t>tendrán que pasar veinte o treinta años para que se descubra</w:t>
      </w:r>
      <w:r>
        <w:rPr>
          <w:rStyle w:val="apple-converted-space"/>
          <w:rFonts w:ascii="Raleway" w:hAnsi="Raleway"/>
          <w:color w:val="333333"/>
        </w:rPr>
        <w:t xml:space="preserve">, cuando ya no lo puedan tapar porque hay más jubilaciones que ingresos, y tengan que vender lo que tiene cada trabajador en su fondo de pensiones para pagar. Se descubrirá que no vale nada. </w:t>
      </w:r>
      <w:r>
        <w:rPr>
          <w:rStyle w:val="apple-converted-space"/>
          <w:rFonts w:ascii="Raleway" w:hAnsi="Raleway"/>
          <w:b/>
          <w:bCs/>
          <w:color w:val="333333"/>
        </w:rPr>
        <w:t>Esto les pasó a los chilenos cuando se encontraron con pensiones de cien euros.</w:t>
      </w:r>
    </w:p>
    <w:p w14:paraId="3694137C" w14:textId="77777777" w:rsidR="00DA2528" w:rsidRDefault="00000000">
      <w:pPr>
        <w:pStyle w:val="NormalWeb"/>
        <w:spacing w:after="0" w:afterAutospacing="0" w:line="360" w:lineRule="atLeast"/>
        <w:jc w:val="center"/>
        <w:rPr>
          <w:rStyle w:val="Textoennegrita"/>
          <w:rFonts w:ascii="Raleway" w:hAnsi="Raleway"/>
          <w:bCs w:val="0"/>
          <w:color w:val="333333"/>
          <w:sz w:val="28"/>
          <w:szCs w:val="28"/>
        </w:rPr>
      </w:pPr>
      <w:r>
        <w:rPr>
          <w:rStyle w:val="Textoennegrita"/>
          <w:rFonts w:ascii="Raleway" w:hAnsi="Raleway"/>
          <w:bCs w:val="0"/>
          <w:color w:val="FF0000"/>
          <w:sz w:val="28"/>
          <w:szCs w:val="28"/>
        </w:rPr>
        <w:t>¡Trabajador!    ¡Joven!</w:t>
      </w:r>
    </w:p>
    <w:p w14:paraId="69BC5D74" w14:textId="2A7BF280" w:rsidR="00DA2528" w:rsidRDefault="00000000">
      <w:pPr>
        <w:pStyle w:val="NormalWeb"/>
        <w:spacing w:before="0" w:beforeAutospacing="0" w:after="0" w:afterAutospacing="0" w:line="276" w:lineRule="auto"/>
        <w:ind w:left="421"/>
        <w:rPr>
          <w:rStyle w:val="apple-converted-space"/>
          <w:rFonts w:ascii="Raleway" w:hAnsi="Raleway"/>
          <w:color w:val="333333"/>
        </w:rPr>
      </w:pPr>
      <w:r>
        <w:rPr>
          <w:rStyle w:val="apple-converted-space"/>
          <w:rFonts w:ascii="Raleway" w:hAnsi="Raleway"/>
          <w:color w:val="333333"/>
        </w:rPr>
        <w:t xml:space="preserve">A los pensionistas esto nos toca de rebote, porque </w:t>
      </w:r>
      <w:r>
        <w:rPr>
          <w:rStyle w:val="apple-converted-space"/>
          <w:rFonts w:ascii="Raleway" w:hAnsi="Raleway"/>
          <w:b/>
          <w:bCs/>
          <w:color w:val="FF0000"/>
        </w:rPr>
        <w:t>debilita</w:t>
      </w:r>
      <w:r w:rsidR="00563719">
        <w:rPr>
          <w:rStyle w:val="apple-converted-space"/>
          <w:rFonts w:ascii="Raleway" w:hAnsi="Raleway"/>
          <w:b/>
          <w:bCs/>
          <w:color w:val="FF0000"/>
        </w:rPr>
        <w:t xml:space="preserve"> </w:t>
      </w:r>
      <w:r>
        <w:rPr>
          <w:rStyle w:val="apple-converted-space"/>
          <w:rFonts w:ascii="Raleway" w:hAnsi="Raleway"/>
          <w:b/>
          <w:bCs/>
          <w:color w:val="FF0000"/>
        </w:rPr>
        <w:t>las Pensiones Públicas actuales</w:t>
      </w:r>
      <w:r w:rsidR="00563719">
        <w:rPr>
          <w:rStyle w:val="apple-converted-space"/>
          <w:rFonts w:ascii="Raleway" w:hAnsi="Raleway"/>
          <w:b/>
          <w:bCs/>
          <w:color w:val="FF0000"/>
        </w:rPr>
        <w:t>.</w:t>
      </w:r>
      <w:r>
        <w:rPr>
          <w:rStyle w:val="apple-converted-space"/>
          <w:rFonts w:ascii="Raleway" w:hAnsi="Raleway"/>
          <w:b/>
          <w:bCs/>
          <w:color w:val="FF0000"/>
        </w:rPr>
        <w:t xml:space="preserve"> </w:t>
      </w:r>
      <w:r w:rsidR="00563719">
        <w:rPr>
          <w:rStyle w:val="apple-converted-space"/>
          <w:rFonts w:ascii="Raleway" w:hAnsi="Raleway"/>
          <w:b/>
          <w:bCs/>
          <w:color w:val="FF0000"/>
        </w:rPr>
        <w:t>A vosotros de lleno</w:t>
      </w:r>
      <w:r>
        <w:rPr>
          <w:rStyle w:val="apple-converted-space"/>
          <w:rFonts w:ascii="Raleway" w:hAnsi="Raleway"/>
          <w:b/>
          <w:bCs/>
          <w:color w:val="333333"/>
        </w:rPr>
        <w:t>.</w:t>
      </w:r>
    </w:p>
    <w:p w14:paraId="7A5A0A12" w14:textId="77777777" w:rsidR="00DA2528" w:rsidRDefault="00000000">
      <w:pPr>
        <w:pStyle w:val="NormalWeb"/>
        <w:spacing w:before="0" w:beforeAutospacing="0" w:after="0" w:afterAutospacing="0" w:line="276" w:lineRule="auto"/>
        <w:ind w:left="421"/>
        <w:rPr>
          <w:rStyle w:val="Textoennegrita"/>
          <w:rFonts w:ascii="Raleway" w:hAnsi="Raleway"/>
          <w:b w:val="0"/>
          <w:bCs w:val="0"/>
          <w:color w:val="333333"/>
        </w:rPr>
      </w:pPr>
      <w:r>
        <w:rPr>
          <w:rStyle w:val="apple-converted-space"/>
          <w:rFonts w:ascii="Raleway" w:hAnsi="Raleway"/>
          <w:color w:val="333333"/>
        </w:rPr>
        <w:t xml:space="preserve">Vosotros debéis movilizaros, o como mínimo, al ir a votar, pensad que </w:t>
      </w:r>
      <w:r>
        <w:rPr>
          <w:rStyle w:val="apple-converted-space"/>
          <w:rFonts w:ascii="Raleway" w:hAnsi="Raleway"/>
          <w:b/>
          <w:bCs/>
          <w:color w:val="FF0000"/>
        </w:rPr>
        <w:t>defender las pensiones públicas</w:t>
      </w:r>
      <w:r>
        <w:rPr>
          <w:rStyle w:val="apple-converted-space"/>
          <w:rFonts w:ascii="Raleway" w:hAnsi="Raleway"/>
          <w:color w:val="333333"/>
        </w:rPr>
        <w:t xml:space="preserve"> (o la sanidad o la escuela o las viviendas públicas) </w:t>
      </w:r>
      <w:r>
        <w:rPr>
          <w:rStyle w:val="apple-converted-space"/>
          <w:rFonts w:ascii="Raleway" w:hAnsi="Raleway"/>
          <w:b/>
          <w:bCs/>
          <w:color w:val="FF0000"/>
        </w:rPr>
        <w:t>es importante</w:t>
      </w:r>
      <w:r>
        <w:rPr>
          <w:rStyle w:val="apple-converted-space"/>
          <w:rFonts w:ascii="Raleway" w:hAnsi="Raleway"/>
          <w:color w:val="333333"/>
        </w:rPr>
        <w:t>.</w:t>
      </w:r>
    </w:p>
    <w:p w14:paraId="4CFF7A1B" w14:textId="4F215BFA" w:rsidR="00DA2528" w:rsidRPr="00563719" w:rsidRDefault="00000000" w:rsidP="00563719">
      <w:pPr>
        <w:pStyle w:val="NormalWeb"/>
        <w:spacing w:before="0" w:beforeAutospacing="0" w:after="0" w:afterAutospacing="0" w:line="276" w:lineRule="auto"/>
        <w:jc w:val="center"/>
        <w:rPr>
          <w:rStyle w:val="Textoennegrita"/>
          <w:rFonts w:ascii="Raleway" w:hAnsi="Raleway"/>
          <w:bCs w:val="0"/>
          <w:color w:val="333333"/>
          <w:sz w:val="28"/>
          <w:szCs w:val="28"/>
        </w:rPr>
      </w:pPr>
      <w:r>
        <w:rPr>
          <w:rStyle w:val="Textoennegrita"/>
          <w:rFonts w:ascii="Raleway" w:hAnsi="Raleway"/>
          <w:bCs w:val="0"/>
          <w:color w:val="333333"/>
          <w:sz w:val="28"/>
          <w:szCs w:val="28"/>
        </w:rPr>
        <w:t>Pásalo y explícalo a tus amigos</w:t>
      </w:r>
    </w:p>
    <w:sectPr w:rsidR="00DA2528" w:rsidRPr="00563719">
      <w:pgSz w:w="8392" w:h="11907"/>
      <w:pgMar w:top="421" w:right="471" w:bottom="501" w:left="539" w:header="709" w:footer="709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Corbel"/>
    <w:charset w:val="00"/>
    <w:family w:val="auto"/>
    <w:pitch w:val="variable"/>
    <w:sig w:usb0="A00002FF" w:usb1="5000205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91757"/>
    <w:multiLevelType w:val="multilevel"/>
    <w:tmpl w:val="56D91757"/>
    <w:lvl w:ilvl="0">
      <w:start w:val="1"/>
      <w:numFmt w:val="decimal"/>
      <w:lvlText w:val="%1)"/>
      <w:lvlJc w:val="left"/>
      <w:pPr>
        <w:ind w:left="421" w:hanging="420"/>
      </w:pPr>
      <w:rPr>
        <w:rFonts w:hint="default"/>
        <w:b/>
        <w:color w:val="FF0000"/>
        <w:sz w:val="26"/>
      </w:r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num w:numId="1" w16cid:durableId="207593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F2"/>
    <w:rsid w:val="00001848"/>
    <w:rsid w:val="00040936"/>
    <w:rsid w:val="001017CA"/>
    <w:rsid w:val="001025EE"/>
    <w:rsid w:val="00134126"/>
    <w:rsid w:val="001C0538"/>
    <w:rsid w:val="00217A42"/>
    <w:rsid w:val="00245BFB"/>
    <w:rsid w:val="00283CC7"/>
    <w:rsid w:val="002D7F21"/>
    <w:rsid w:val="0033248F"/>
    <w:rsid w:val="00347E03"/>
    <w:rsid w:val="003775D9"/>
    <w:rsid w:val="003D2E5F"/>
    <w:rsid w:val="0043376F"/>
    <w:rsid w:val="004C20B9"/>
    <w:rsid w:val="004D43B6"/>
    <w:rsid w:val="005021B5"/>
    <w:rsid w:val="00506CBB"/>
    <w:rsid w:val="00521C0A"/>
    <w:rsid w:val="00530A93"/>
    <w:rsid w:val="00563719"/>
    <w:rsid w:val="00564135"/>
    <w:rsid w:val="00564EC0"/>
    <w:rsid w:val="00597E0B"/>
    <w:rsid w:val="005B39FF"/>
    <w:rsid w:val="00620565"/>
    <w:rsid w:val="006674EA"/>
    <w:rsid w:val="006751F5"/>
    <w:rsid w:val="006811CD"/>
    <w:rsid w:val="006B70DF"/>
    <w:rsid w:val="006C243C"/>
    <w:rsid w:val="00716BF1"/>
    <w:rsid w:val="00724FD8"/>
    <w:rsid w:val="00757133"/>
    <w:rsid w:val="007E6458"/>
    <w:rsid w:val="0084264C"/>
    <w:rsid w:val="008717A1"/>
    <w:rsid w:val="00882537"/>
    <w:rsid w:val="00886B97"/>
    <w:rsid w:val="008A0998"/>
    <w:rsid w:val="008F10E9"/>
    <w:rsid w:val="0091502B"/>
    <w:rsid w:val="009B1AF4"/>
    <w:rsid w:val="009E7A2F"/>
    <w:rsid w:val="00A621F0"/>
    <w:rsid w:val="00A621F2"/>
    <w:rsid w:val="00AB1921"/>
    <w:rsid w:val="00AC5A15"/>
    <w:rsid w:val="00AE3694"/>
    <w:rsid w:val="00AF5A81"/>
    <w:rsid w:val="00B521EA"/>
    <w:rsid w:val="00B524A7"/>
    <w:rsid w:val="00B55620"/>
    <w:rsid w:val="00B74516"/>
    <w:rsid w:val="00B90FE0"/>
    <w:rsid w:val="00BC0028"/>
    <w:rsid w:val="00BD3CF2"/>
    <w:rsid w:val="00BF0FBC"/>
    <w:rsid w:val="00C0234A"/>
    <w:rsid w:val="00C024EC"/>
    <w:rsid w:val="00C15F17"/>
    <w:rsid w:val="00C26122"/>
    <w:rsid w:val="00C316EF"/>
    <w:rsid w:val="00C34CD0"/>
    <w:rsid w:val="00C36B16"/>
    <w:rsid w:val="00C4180B"/>
    <w:rsid w:val="00C708CD"/>
    <w:rsid w:val="00D0052F"/>
    <w:rsid w:val="00D06343"/>
    <w:rsid w:val="00D3483A"/>
    <w:rsid w:val="00D40D88"/>
    <w:rsid w:val="00D77F19"/>
    <w:rsid w:val="00DA2528"/>
    <w:rsid w:val="00DC7DB0"/>
    <w:rsid w:val="00E0414F"/>
    <w:rsid w:val="00E43BF3"/>
    <w:rsid w:val="00E43CCD"/>
    <w:rsid w:val="00E56E82"/>
    <w:rsid w:val="00E96E9F"/>
    <w:rsid w:val="00F8300A"/>
    <w:rsid w:val="00FA00B1"/>
    <w:rsid w:val="00FF7208"/>
    <w:rsid w:val="3D05783E"/>
    <w:rsid w:val="4C9E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1E5A4"/>
  <w15:docId w15:val="{60522719-2893-41F2-9557-0015339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rFonts w:cs="Times New Roman"/>
      <w:color w:val="0563C1"/>
      <w:u w:val="single"/>
    </w:rPr>
  </w:style>
  <w:style w:type="character" w:styleId="Textoennegrita">
    <w:name w:val="Strong"/>
    <w:qFormat/>
    <w:rPr>
      <w:rFonts w:cs="Times New Roman"/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apple-converted-space">
    <w:name w:val="apple-converted-spa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QUE NO SE DICE SOBRE LAS PENSIONES</vt:lpstr>
    </vt:vector>
  </TitlesOfParts>
  <Company>pmh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QUE NO SE DICE SOBRE LAS PENSIONES</dc:title>
  <dc:creator>pmh</dc:creator>
  <cp:lastModifiedBy>admin</cp:lastModifiedBy>
  <cp:revision>5</cp:revision>
  <cp:lastPrinted>2020-09-10T14:46:00Z</cp:lastPrinted>
  <dcterms:created xsi:type="dcterms:W3CDTF">2024-01-13T16:30:00Z</dcterms:created>
  <dcterms:modified xsi:type="dcterms:W3CDTF">2024-01-13T16:52:00Z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3082-12.2.0.13412</vt:lpwstr>
  </property>
  <property fmtid="{D5CDD505-2E9C-101B-9397-08002B2CF9AE}" pid="3" name="ICV">
    <vt:lpwstr>F3AC13086A9543D1BD5508E064FF3EE2_13</vt:lpwstr>
  </property>
</Properties>
</file>